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A2A" w:rsidRPr="002B7A2A" w:rsidRDefault="002B7A2A" w:rsidP="002B7A2A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iCs/>
          <w:color w:val="000000" w:themeColor="text1"/>
          <w:sz w:val="32"/>
          <w:szCs w:val="28"/>
        </w:rPr>
      </w:pPr>
      <w:r w:rsidRPr="002B7A2A">
        <w:rPr>
          <w:rFonts w:ascii="Times New Roman" w:hAnsi="Times New Roman"/>
          <w:b/>
          <w:bCs/>
          <w:iCs/>
          <w:color w:val="000000" w:themeColor="text1"/>
          <w:sz w:val="32"/>
          <w:szCs w:val="28"/>
        </w:rPr>
        <w:t>Методика «Преобладающий тип запоминания»</w:t>
      </w:r>
    </w:p>
    <w:p w:rsidR="002B7A2A" w:rsidRDefault="002B7A2A" w:rsidP="002B7A2A">
      <w:pPr>
        <w:spacing w:after="0"/>
        <w:ind w:right="15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B7A2A" w:rsidRPr="00F46AEC" w:rsidRDefault="002B7A2A" w:rsidP="002B7A2A">
      <w:pPr>
        <w:spacing w:after="0"/>
        <w:ind w:right="15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46AEC">
        <w:rPr>
          <w:rFonts w:ascii="Times New Roman" w:hAnsi="Times New Roman" w:cs="Times New Roman"/>
          <w:b/>
          <w:i/>
          <w:sz w:val="28"/>
          <w:szCs w:val="28"/>
        </w:rPr>
        <w:t>Стимульный материал</w:t>
      </w:r>
    </w:p>
    <w:p w:rsidR="002B7A2A" w:rsidRPr="00F46AEC" w:rsidRDefault="002B7A2A" w:rsidP="002B7A2A">
      <w:pPr>
        <w:spacing w:after="0"/>
        <w:ind w:right="1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AE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46"/>
        <w:gridCol w:w="2328"/>
        <w:gridCol w:w="2345"/>
        <w:gridCol w:w="2326"/>
      </w:tblGrid>
      <w:tr w:rsidR="002B7A2A" w:rsidTr="00E67703">
        <w:tc>
          <w:tcPr>
            <w:tcW w:w="2392" w:type="dxa"/>
          </w:tcPr>
          <w:p w:rsidR="002B7A2A" w:rsidRDefault="002B7A2A" w:rsidP="00E67703">
            <w:pPr>
              <w:ind w:right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 xml:space="preserve"> групп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2B7A2A" w:rsidRDefault="002B7A2A" w:rsidP="00E67703">
            <w:pPr>
              <w:ind w:right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 xml:space="preserve"> групп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2B7A2A" w:rsidRDefault="002B7A2A" w:rsidP="00E67703">
            <w:pPr>
              <w:ind w:right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 xml:space="preserve"> групп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2B7A2A" w:rsidRDefault="002B7A2A" w:rsidP="00E67703">
            <w:pPr>
              <w:ind w:right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 xml:space="preserve"> групп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2B7A2A" w:rsidTr="00E67703">
        <w:tc>
          <w:tcPr>
            <w:tcW w:w="2392" w:type="dxa"/>
          </w:tcPr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дирижабль лампа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яблоко карандаш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гроза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утка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обруч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мельница попугай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листок</w:t>
            </w:r>
          </w:p>
        </w:tc>
        <w:tc>
          <w:tcPr>
            <w:tcW w:w="2393" w:type="dxa"/>
          </w:tcPr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Самолет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Чайник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Бабочка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Ноги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Свеча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Тачка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Машина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Столб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ревно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Пароход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Собака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Парта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Сапоги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Сковорода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Калач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Роща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 xml:space="preserve"> Гриб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 xml:space="preserve"> Шутка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ено</w:t>
            </w:r>
          </w:p>
        </w:tc>
        <w:tc>
          <w:tcPr>
            <w:tcW w:w="2393" w:type="dxa"/>
          </w:tcPr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</w:t>
            </w:r>
          </w:p>
          <w:p w:rsidR="002B7A2A" w:rsidRDefault="002B7A2A" w:rsidP="00E67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Бочка</w:t>
            </w:r>
          </w:p>
          <w:p w:rsidR="002B7A2A" w:rsidRDefault="002B7A2A" w:rsidP="00E67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Коньки</w:t>
            </w:r>
          </w:p>
          <w:p w:rsidR="002B7A2A" w:rsidRDefault="002B7A2A" w:rsidP="00E67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Самовар</w:t>
            </w:r>
          </w:p>
          <w:p w:rsidR="002B7A2A" w:rsidRDefault="002B7A2A" w:rsidP="00E67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Пила</w:t>
            </w:r>
          </w:p>
          <w:p w:rsidR="002B7A2A" w:rsidRDefault="002B7A2A" w:rsidP="00E67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Весло</w:t>
            </w:r>
          </w:p>
          <w:p w:rsidR="002B7A2A" w:rsidRDefault="002B7A2A" w:rsidP="00E67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Загадка</w:t>
            </w:r>
          </w:p>
          <w:p w:rsidR="002B7A2A" w:rsidRDefault="002B7A2A" w:rsidP="00E67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Прогулка</w:t>
            </w:r>
          </w:p>
          <w:p w:rsidR="002B7A2A" w:rsidRDefault="002B7A2A" w:rsidP="00E67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>Трактор</w:t>
            </w:r>
          </w:p>
          <w:p w:rsidR="002B7A2A" w:rsidRPr="00F46AEC" w:rsidRDefault="002B7A2A" w:rsidP="00E67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Pr="00F46AEC">
              <w:rPr>
                <w:rFonts w:ascii="Times New Roman" w:hAnsi="Times New Roman" w:cs="Times New Roman"/>
                <w:sz w:val="28"/>
                <w:szCs w:val="28"/>
              </w:rPr>
              <w:t xml:space="preserve">нига </w:t>
            </w:r>
          </w:p>
          <w:p w:rsidR="002B7A2A" w:rsidRDefault="002B7A2A" w:rsidP="00E67703">
            <w:pPr>
              <w:ind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1854" w:rsidRDefault="00271854"/>
    <w:p w:rsidR="002B7A2A" w:rsidRPr="002B7A2A" w:rsidRDefault="002B7A2A" w:rsidP="002B7A2A">
      <w:pPr>
        <w:spacing w:after="0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2B7A2A" w:rsidRDefault="002B7A2A" w:rsidP="002B7A2A">
      <w:pPr>
        <w:spacing w:after="0"/>
        <w:ind w:firstLine="709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B7A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Таблица 1</w:t>
      </w:r>
    </w:p>
    <w:p w:rsidR="002B7A2A" w:rsidRPr="002B7A2A" w:rsidRDefault="002B7A2A" w:rsidP="002B7A2A">
      <w:pPr>
        <w:spacing w:after="0"/>
        <w:ind w:firstLine="709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2B7A2A" w:rsidRDefault="002B7A2A" w:rsidP="002B7A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B7A2A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Результаты исследования </w:t>
      </w:r>
      <w:r w:rsidRPr="002B7A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ведущего типа запоминания</w:t>
      </w:r>
    </w:p>
    <w:p w:rsidR="002B7A2A" w:rsidRPr="002B7A2A" w:rsidRDefault="002B7A2A" w:rsidP="002B7A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3"/>
        <w:gridCol w:w="945"/>
        <w:gridCol w:w="1001"/>
        <w:gridCol w:w="855"/>
        <w:gridCol w:w="820"/>
        <w:gridCol w:w="1169"/>
        <w:gridCol w:w="1150"/>
        <w:gridCol w:w="1006"/>
        <w:gridCol w:w="1026"/>
      </w:tblGrid>
      <w:tr w:rsidR="002B7A2A" w:rsidRPr="002B7A2A" w:rsidTr="00E67703">
        <w:tc>
          <w:tcPr>
            <w:tcW w:w="1384" w:type="dxa"/>
            <w:vMerge w:val="restart"/>
          </w:tcPr>
          <w:p w:rsidR="002B7A2A" w:rsidRPr="002B7A2A" w:rsidRDefault="002B7A2A" w:rsidP="00E6770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2B7A2A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Выборка</w:t>
            </w:r>
          </w:p>
          <w:p w:rsidR="002B7A2A" w:rsidRPr="002B7A2A" w:rsidRDefault="002B7A2A" w:rsidP="00E6770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2B7A2A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№ п/п</w:t>
            </w:r>
            <w:bookmarkStart w:id="0" w:name="_GoBack"/>
            <w:bookmarkEnd w:id="0"/>
          </w:p>
        </w:tc>
        <w:tc>
          <w:tcPr>
            <w:tcW w:w="1985" w:type="dxa"/>
            <w:gridSpan w:val="2"/>
          </w:tcPr>
          <w:p w:rsidR="002B7A2A" w:rsidRPr="002B7A2A" w:rsidRDefault="002B7A2A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2B7A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Зрительный тип</w:t>
            </w:r>
          </w:p>
        </w:tc>
        <w:tc>
          <w:tcPr>
            <w:tcW w:w="1701" w:type="dxa"/>
            <w:gridSpan w:val="2"/>
          </w:tcPr>
          <w:p w:rsidR="002B7A2A" w:rsidRPr="002B7A2A" w:rsidRDefault="002B7A2A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2B7A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Слуховой тип</w:t>
            </w:r>
          </w:p>
        </w:tc>
        <w:tc>
          <w:tcPr>
            <w:tcW w:w="2409" w:type="dxa"/>
            <w:gridSpan w:val="2"/>
          </w:tcPr>
          <w:p w:rsidR="002B7A2A" w:rsidRPr="002B7A2A" w:rsidRDefault="002B7A2A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2B7A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Зрительно-</w:t>
            </w:r>
            <w:proofErr w:type="spellStart"/>
            <w:r w:rsidRPr="002B7A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слухо</w:t>
            </w:r>
            <w:proofErr w:type="spellEnd"/>
            <w:r w:rsidRPr="002B7A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-моторный тип</w:t>
            </w:r>
          </w:p>
        </w:tc>
        <w:tc>
          <w:tcPr>
            <w:tcW w:w="2092" w:type="dxa"/>
            <w:gridSpan w:val="2"/>
          </w:tcPr>
          <w:p w:rsidR="002B7A2A" w:rsidRPr="002B7A2A" w:rsidRDefault="002B7A2A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2B7A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Зрительно-слуховой тип</w:t>
            </w:r>
          </w:p>
        </w:tc>
      </w:tr>
      <w:tr w:rsidR="002B7A2A" w:rsidRPr="002B7A2A" w:rsidTr="00E67703">
        <w:tc>
          <w:tcPr>
            <w:tcW w:w="1384" w:type="dxa"/>
            <w:vMerge/>
          </w:tcPr>
          <w:p w:rsidR="002B7A2A" w:rsidRPr="002B7A2A" w:rsidRDefault="002B7A2A" w:rsidP="00E6770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960" w:type="dxa"/>
          </w:tcPr>
          <w:p w:rsidR="002B7A2A" w:rsidRPr="002B7A2A" w:rsidRDefault="002B7A2A" w:rsidP="00E67703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2B7A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Аn1</w:t>
            </w:r>
          </w:p>
        </w:tc>
        <w:tc>
          <w:tcPr>
            <w:tcW w:w="1025" w:type="dxa"/>
          </w:tcPr>
          <w:p w:rsidR="002B7A2A" w:rsidRPr="002B7A2A" w:rsidRDefault="002B7A2A" w:rsidP="00E67703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2B7A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Кn1</w:t>
            </w:r>
          </w:p>
        </w:tc>
        <w:tc>
          <w:tcPr>
            <w:tcW w:w="870" w:type="dxa"/>
          </w:tcPr>
          <w:p w:rsidR="002B7A2A" w:rsidRPr="002B7A2A" w:rsidRDefault="002B7A2A" w:rsidP="00E67703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2B7A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Аn2</w:t>
            </w:r>
          </w:p>
        </w:tc>
        <w:tc>
          <w:tcPr>
            <w:tcW w:w="831" w:type="dxa"/>
          </w:tcPr>
          <w:p w:rsidR="002B7A2A" w:rsidRPr="002B7A2A" w:rsidRDefault="002B7A2A" w:rsidP="00E67703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2B7A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Кn2</w:t>
            </w:r>
          </w:p>
        </w:tc>
        <w:tc>
          <w:tcPr>
            <w:tcW w:w="1215" w:type="dxa"/>
          </w:tcPr>
          <w:p w:rsidR="002B7A2A" w:rsidRPr="002B7A2A" w:rsidRDefault="002B7A2A" w:rsidP="00E67703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2B7A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Аn3</w:t>
            </w:r>
          </w:p>
        </w:tc>
        <w:tc>
          <w:tcPr>
            <w:tcW w:w="1194" w:type="dxa"/>
          </w:tcPr>
          <w:p w:rsidR="002B7A2A" w:rsidRPr="002B7A2A" w:rsidRDefault="002B7A2A" w:rsidP="00E67703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2B7A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Кn3</w:t>
            </w:r>
          </w:p>
        </w:tc>
        <w:tc>
          <w:tcPr>
            <w:tcW w:w="1035" w:type="dxa"/>
          </w:tcPr>
          <w:p w:rsidR="002B7A2A" w:rsidRPr="002B7A2A" w:rsidRDefault="002B7A2A" w:rsidP="00E67703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2B7A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Аn4</w:t>
            </w:r>
          </w:p>
        </w:tc>
        <w:tc>
          <w:tcPr>
            <w:tcW w:w="1057" w:type="dxa"/>
          </w:tcPr>
          <w:p w:rsidR="002B7A2A" w:rsidRPr="002B7A2A" w:rsidRDefault="002B7A2A" w:rsidP="00E67703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2B7A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Кn4</w:t>
            </w:r>
          </w:p>
        </w:tc>
      </w:tr>
      <w:tr w:rsidR="002B7A2A" w:rsidRPr="002B7A2A" w:rsidTr="00E67703">
        <w:tc>
          <w:tcPr>
            <w:tcW w:w="1384" w:type="dxa"/>
          </w:tcPr>
          <w:p w:rsidR="002B7A2A" w:rsidRPr="002B7A2A" w:rsidRDefault="002B7A2A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7A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60" w:type="dxa"/>
          </w:tcPr>
          <w:p w:rsidR="002B7A2A" w:rsidRPr="002B7A2A" w:rsidRDefault="002B7A2A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25" w:type="dxa"/>
          </w:tcPr>
          <w:p w:rsidR="002B7A2A" w:rsidRPr="002B7A2A" w:rsidRDefault="002B7A2A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dxa"/>
          </w:tcPr>
          <w:p w:rsidR="002B7A2A" w:rsidRPr="002B7A2A" w:rsidRDefault="002B7A2A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1" w:type="dxa"/>
          </w:tcPr>
          <w:p w:rsidR="002B7A2A" w:rsidRPr="002B7A2A" w:rsidRDefault="002B7A2A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</w:tcPr>
          <w:p w:rsidR="002B7A2A" w:rsidRPr="002B7A2A" w:rsidRDefault="002B7A2A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</w:tcPr>
          <w:p w:rsidR="002B7A2A" w:rsidRPr="002B7A2A" w:rsidRDefault="002B7A2A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35" w:type="dxa"/>
          </w:tcPr>
          <w:p w:rsidR="002B7A2A" w:rsidRPr="002B7A2A" w:rsidRDefault="002B7A2A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57" w:type="dxa"/>
          </w:tcPr>
          <w:p w:rsidR="002B7A2A" w:rsidRPr="002B7A2A" w:rsidRDefault="002B7A2A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2B7A2A" w:rsidRPr="002B7A2A" w:rsidTr="00E67703">
        <w:tc>
          <w:tcPr>
            <w:tcW w:w="1384" w:type="dxa"/>
          </w:tcPr>
          <w:p w:rsidR="002B7A2A" w:rsidRPr="002B7A2A" w:rsidRDefault="002B7A2A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7A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60" w:type="dxa"/>
          </w:tcPr>
          <w:p w:rsidR="002B7A2A" w:rsidRPr="002B7A2A" w:rsidRDefault="002B7A2A" w:rsidP="00E6770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025" w:type="dxa"/>
          </w:tcPr>
          <w:p w:rsidR="002B7A2A" w:rsidRPr="002B7A2A" w:rsidRDefault="002B7A2A" w:rsidP="00E6770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dxa"/>
          </w:tcPr>
          <w:p w:rsidR="002B7A2A" w:rsidRPr="002B7A2A" w:rsidRDefault="002B7A2A" w:rsidP="00E6770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831" w:type="dxa"/>
          </w:tcPr>
          <w:p w:rsidR="002B7A2A" w:rsidRPr="002B7A2A" w:rsidRDefault="002B7A2A" w:rsidP="00E6770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</w:tcPr>
          <w:p w:rsidR="002B7A2A" w:rsidRPr="002B7A2A" w:rsidRDefault="002B7A2A" w:rsidP="00E6770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</w:tcPr>
          <w:p w:rsidR="002B7A2A" w:rsidRPr="002B7A2A" w:rsidRDefault="002B7A2A" w:rsidP="00E6770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035" w:type="dxa"/>
          </w:tcPr>
          <w:p w:rsidR="002B7A2A" w:rsidRPr="002B7A2A" w:rsidRDefault="002B7A2A" w:rsidP="00E6770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057" w:type="dxa"/>
          </w:tcPr>
          <w:p w:rsidR="002B7A2A" w:rsidRPr="002B7A2A" w:rsidRDefault="002B7A2A" w:rsidP="00E6770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</w:tr>
      <w:tr w:rsidR="002B7A2A" w:rsidRPr="002B7A2A" w:rsidTr="00E67703">
        <w:tc>
          <w:tcPr>
            <w:tcW w:w="1384" w:type="dxa"/>
          </w:tcPr>
          <w:p w:rsidR="002B7A2A" w:rsidRPr="002B7A2A" w:rsidRDefault="002B7A2A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7A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60" w:type="dxa"/>
          </w:tcPr>
          <w:p w:rsidR="002B7A2A" w:rsidRPr="002B7A2A" w:rsidRDefault="002B7A2A" w:rsidP="00E6770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025" w:type="dxa"/>
          </w:tcPr>
          <w:p w:rsidR="002B7A2A" w:rsidRPr="002B7A2A" w:rsidRDefault="002B7A2A" w:rsidP="00E6770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870" w:type="dxa"/>
          </w:tcPr>
          <w:p w:rsidR="002B7A2A" w:rsidRPr="002B7A2A" w:rsidRDefault="002B7A2A" w:rsidP="00E6770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831" w:type="dxa"/>
          </w:tcPr>
          <w:p w:rsidR="002B7A2A" w:rsidRPr="002B7A2A" w:rsidRDefault="002B7A2A" w:rsidP="00E6770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</w:tcPr>
          <w:p w:rsidR="002B7A2A" w:rsidRPr="002B7A2A" w:rsidRDefault="002B7A2A" w:rsidP="00E6770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</w:tcPr>
          <w:p w:rsidR="002B7A2A" w:rsidRPr="002B7A2A" w:rsidRDefault="002B7A2A" w:rsidP="00E6770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035" w:type="dxa"/>
          </w:tcPr>
          <w:p w:rsidR="002B7A2A" w:rsidRPr="002B7A2A" w:rsidRDefault="002B7A2A" w:rsidP="00E6770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057" w:type="dxa"/>
          </w:tcPr>
          <w:p w:rsidR="002B7A2A" w:rsidRPr="002B7A2A" w:rsidRDefault="002B7A2A" w:rsidP="00E6770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</w:tr>
    </w:tbl>
    <w:p w:rsidR="002B7A2A" w:rsidRPr="002B7A2A" w:rsidRDefault="002B7A2A">
      <w:pPr>
        <w:rPr>
          <w:color w:val="000000" w:themeColor="text1"/>
        </w:rPr>
      </w:pPr>
    </w:p>
    <w:sectPr w:rsidR="002B7A2A" w:rsidRPr="002B7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50"/>
    <w:rsid w:val="00271854"/>
    <w:rsid w:val="002B7A2A"/>
    <w:rsid w:val="00EB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25FF0"/>
  <w15:chartTrackingRefBased/>
  <w15:docId w15:val="{94CF4A2A-1732-48B0-BF45-94B2889FB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A2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92</Words>
  <Characters>525</Characters>
  <Application>Microsoft Office Word</Application>
  <DocSecurity>0</DocSecurity>
  <Lines>4</Lines>
  <Paragraphs>1</Paragraphs>
  <ScaleCrop>false</ScaleCrop>
  <Company>diakov.net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2019-05-24T15:05:00Z</dcterms:created>
  <dcterms:modified xsi:type="dcterms:W3CDTF">2019-05-24T15:12:00Z</dcterms:modified>
</cp:coreProperties>
</file>